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63C" w:rsidRDefault="008A163C" w:rsidP="008A163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8A163C" w:rsidRPr="008A163C" w:rsidRDefault="008A163C" w:rsidP="008A163C">
      <w:pPr>
        <w:jc w:val="right"/>
        <w:rPr>
          <w:rFonts w:ascii="Times New Roman" w:hAnsi="Times New Roman"/>
          <w:sz w:val="32"/>
          <w:szCs w:val="32"/>
          <w:lang w:val="uz-Cyrl-UZ"/>
        </w:rPr>
      </w:pPr>
      <w:r w:rsidRPr="008A163C">
        <w:rPr>
          <w:rFonts w:ascii="Times New Roman" w:hAnsi="Times New Roman"/>
          <w:sz w:val="32"/>
          <w:szCs w:val="32"/>
          <w:lang w:val="uz-Cyrl-UZ"/>
        </w:rPr>
        <w:t>ЎзР ССВ ТОИ</w:t>
      </w:r>
      <w:r w:rsidR="00EE5454">
        <w:rPr>
          <w:rFonts w:ascii="Times New Roman" w:hAnsi="Times New Roman"/>
          <w:sz w:val="32"/>
          <w:szCs w:val="32"/>
          <w:lang w:val="uz-Cyrl-UZ"/>
        </w:rPr>
        <w:t>АТМ</w:t>
      </w:r>
      <w:r w:rsidRPr="008A163C">
        <w:rPr>
          <w:rFonts w:ascii="Times New Roman" w:hAnsi="Times New Roman"/>
          <w:sz w:val="32"/>
          <w:szCs w:val="32"/>
          <w:lang w:val="uz-Cyrl-UZ"/>
        </w:rPr>
        <w:t xml:space="preserve"> директори</w:t>
      </w:r>
    </w:p>
    <w:p w:rsidR="008A163C" w:rsidRPr="008A163C" w:rsidRDefault="008A163C" w:rsidP="008A163C">
      <w:pPr>
        <w:jc w:val="right"/>
        <w:rPr>
          <w:rFonts w:ascii="Times New Roman" w:hAnsi="Times New Roman"/>
          <w:sz w:val="32"/>
          <w:szCs w:val="32"/>
          <w:lang w:val="uz-Cyrl-UZ"/>
        </w:rPr>
      </w:pPr>
      <w:r w:rsidRPr="008A163C">
        <w:rPr>
          <w:rFonts w:ascii="Times New Roman" w:hAnsi="Times New Roman"/>
          <w:sz w:val="32"/>
          <w:szCs w:val="32"/>
          <w:lang w:val="uz-Cyrl-UZ"/>
        </w:rPr>
        <w:t>Д.м.н.</w:t>
      </w:r>
      <w:r>
        <w:rPr>
          <w:rFonts w:ascii="Times New Roman" w:hAnsi="Times New Roman"/>
          <w:sz w:val="32"/>
          <w:szCs w:val="32"/>
          <w:lang w:val="uz-Cyrl-UZ"/>
        </w:rPr>
        <w:t xml:space="preserve"> </w:t>
      </w:r>
      <w:r w:rsidR="00DF7719">
        <w:rPr>
          <w:rFonts w:ascii="Times New Roman" w:hAnsi="Times New Roman"/>
          <w:sz w:val="32"/>
          <w:szCs w:val="32"/>
          <w:lang w:val="uz-Cyrl-UZ"/>
        </w:rPr>
        <w:t>М</w:t>
      </w:r>
      <w:r>
        <w:rPr>
          <w:rFonts w:ascii="Times New Roman" w:hAnsi="Times New Roman"/>
          <w:sz w:val="32"/>
          <w:szCs w:val="32"/>
          <w:lang w:val="uz-Cyrl-UZ"/>
        </w:rPr>
        <w:t>.</w:t>
      </w:r>
      <w:r w:rsidR="00DF7719">
        <w:rPr>
          <w:rFonts w:ascii="Times New Roman" w:hAnsi="Times New Roman"/>
          <w:sz w:val="32"/>
          <w:szCs w:val="32"/>
          <w:lang w:val="uz-Cyrl-UZ"/>
        </w:rPr>
        <w:t>Э</w:t>
      </w:r>
      <w:r>
        <w:rPr>
          <w:rFonts w:ascii="Times New Roman" w:hAnsi="Times New Roman"/>
          <w:sz w:val="32"/>
          <w:szCs w:val="32"/>
          <w:lang w:val="uz-Cyrl-UZ"/>
        </w:rPr>
        <w:t xml:space="preserve">. </w:t>
      </w:r>
      <w:r w:rsidR="00DF7719">
        <w:rPr>
          <w:rFonts w:ascii="Times New Roman" w:hAnsi="Times New Roman"/>
          <w:sz w:val="32"/>
          <w:szCs w:val="32"/>
          <w:lang w:val="uz-Cyrl-UZ"/>
        </w:rPr>
        <w:t>ИРИСМЕТОВ</w:t>
      </w:r>
      <w:r w:rsidRPr="008A163C">
        <w:rPr>
          <w:rFonts w:ascii="Times New Roman" w:hAnsi="Times New Roman"/>
          <w:sz w:val="32"/>
          <w:szCs w:val="32"/>
          <w:lang w:val="uz-Cyrl-UZ"/>
        </w:rPr>
        <w:t>га</w:t>
      </w:r>
    </w:p>
    <w:p w:rsidR="008A163C" w:rsidRPr="008A163C" w:rsidRDefault="008A163C" w:rsidP="008A163C">
      <w:pPr>
        <w:jc w:val="right"/>
        <w:rPr>
          <w:rFonts w:ascii="Times New Roman" w:hAnsi="Times New Roman"/>
          <w:sz w:val="32"/>
          <w:szCs w:val="32"/>
          <w:lang w:val="uz-Cyrl-UZ"/>
        </w:rPr>
      </w:pPr>
      <w:r w:rsidRPr="008A163C">
        <w:rPr>
          <w:rFonts w:ascii="Times New Roman" w:hAnsi="Times New Roman"/>
          <w:sz w:val="32"/>
          <w:szCs w:val="32"/>
          <w:lang w:val="uz-Cyrl-UZ"/>
        </w:rPr>
        <w:t>---------------------------------------дан</w:t>
      </w:r>
    </w:p>
    <w:p w:rsidR="008A163C" w:rsidRPr="008A163C" w:rsidRDefault="008A163C" w:rsidP="008A163C">
      <w:pPr>
        <w:jc w:val="right"/>
        <w:rPr>
          <w:rFonts w:ascii="Times New Roman" w:hAnsi="Times New Roman"/>
          <w:sz w:val="32"/>
          <w:szCs w:val="32"/>
          <w:lang w:val="uz-Cyrl-UZ"/>
        </w:rPr>
      </w:pPr>
    </w:p>
    <w:p w:rsidR="008A163C" w:rsidRPr="008A163C" w:rsidRDefault="008A163C" w:rsidP="008A163C">
      <w:pPr>
        <w:jc w:val="center"/>
        <w:rPr>
          <w:rFonts w:ascii="Times New Roman" w:hAnsi="Times New Roman"/>
          <w:sz w:val="32"/>
          <w:szCs w:val="32"/>
          <w:lang w:val="uz-Cyrl-UZ"/>
        </w:rPr>
      </w:pPr>
    </w:p>
    <w:p w:rsidR="008A163C" w:rsidRPr="008A163C" w:rsidRDefault="008A163C" w:rsidP="008A163C">
      <w:pPr>
        <w:jc w:val="center"/>
        <w:rPr>
          <w:rFonts w:ascii="Times New Roman" w:hAnsi="Times New Roman"/>
          <w:sz w:val="32"/>
          <w:szCs w:val="32"/>
          <w:lang w:val="uz-Cyrl-UZ"/>
        </w:rPr>
      </w:pPr>
      <w:r w:rsidRPr="008A163C">
        <w:rPr>
          <w:rFonts w:ascii="Times New Roman" w:hAnsi="Times New Roman"/>
          <w:sz w:val="32"/>
          <w:szCs w:val="32"/>
          <w:lang w:val="uz-Cyrl-UZ"/>
        </w:rPr>
        <w:t>АРИЗА</w:t>
      </w:r>
    </w:p>
    <w:p w:rsidR="008A163C" w:rsidRPr="008A163C" w:rsidRDefault="008A163C" w:rsidP="008A163C">
      <w:pPr>
        <w:spacing w:line="480" w:lineRule="auto"/>
        <w:jc w:val="both"/>
        <w:rPr>
          <w:rFonts w:ascii="Times New Roman" w:hAnsi="Times New Roman"/>
          <w:sz w:val="32"/>
          <w:szCs w:val="32"/>
          <w:lang w:val="uz-Cyrl-UZ"/>
        </w:rPr>
      </w:pPr>
      <w:r w:rsidRPr="008A163C">
        <w:rPr>
          <w:rFonts w:ascii="Times New Roman" w:hAnsi="Times New Roman"/>
          <w:sz w:val="32"/>
          <w:szCs w:val="32"/>
          <w:lang w:val="uz-Cyrl-UZ"/>
        </w:rPr>
        <w:t xml:space="preserve">        Менга Ўзбекистон Республикаси Соғлиқни сақлаш вазирлигининг 20</w:t>
      </w:r>
      <w:r w:rsidR="00DF7719">
        <w:rPr>
          <w:rFonts w:ascii="Times New Roman" w:hAnsi="Times New Roman"/>
          <w:sz w:val="32"/>
          <w:szCs w:val="32"/>
          <w:lang w:val="uz-Cyrl-UZ"/>
        </w:rPr>
        <w:t>20</w:t>
      </w:r>
      <w:r w:rsidRPr="008A163C">
        <w:rPr>
          <w:rFonts w:ascii="Times New Roman" w:hAnsi="Times New Roman"/>
          <w:sz w:val="32"/>
          <w:szCs w:val="32"/>
          <w:lang w:val="uz-Cyrl-UZ"/>
        </w:rPr>
        <w:t xml:space="preserve"> йил </w:t>
      </w:r>
      <w:r w:rsidR="00EE5454">
        <w:rPr>
          <w:rFonts w:ascii="Times New Roman" w:hAnsi="Times New Roman"/>
          <w:sz w:val="32"/>
          <w:szCs w:val="32"/>
          <w:lang w:val="uz-Cyrl-UZ"/>
        </w:rPr>
        <w:t xml:space="preserve">7 </w:t>
      </w:r>
      <w:r w:rsidR="00DF7719">
        <w:rPr>
          <w:rFonts w:ascii="Times New Roman" w:hAnsi="Times New Roman"/>
          <w:sz w:val="32"/>
          <w:szCs w:val="32"/>
          <w:lang w:val="uz-Cyrl-UZ"/>
        </w:rPr>
        <w:t>апрел</w:t>
      </w:r>
      <w:r w:rsidRPr="008A163C">
        <w:rPr>
          <w:rFonts w:ascii="Times New Roman" w:hAnsi="Times New Roman"/>
          <w:sz w:val="32"/>
          <w:szCs w:val="32"/>
          <w:lang w:val="uz-Cyrl-UZ"/>
        </w:rPr>
        <w:t xml:space="preserve"> “20</w:t>
      </w:r>
      <w:r w:rsidR="00DF7719">
        <w:rPr>
          <w:rFonts w:ascii="Times New Roman" w:hAnsi="Times New Roman"/>
          <w:sz w:val="32"/>
          <w:szCs w:val="32"/>
          <w:lang w:val="uz-Cyrl-UZ"/>
        </w:rPr>
        <w:t>20</w:t>
      </w:r>
      <w:r w:rsidRPr="008A163C">
        <w:rPr>
          <w:rFonts w:ascii="Times New Roman" w:hAnsi="Times New Roman"/>
          <w:sz w:val="32"/>
          <w:szCs w:val="32"/>
          <w:lang w:val="uz-Cyrl-UZ"/>
        </w:rPr>
        <w:t>/20</w:t>
      </w:r>
      <w:r w:rsidR="00DF7719">
        <w:rPr>
          <w:rFonts w:ascii="Times New Roman" w:hAnsi="Times New Roman"/>
          <w:sz w:val="32"/>
          <w:szCs w:val="32"/>
          <w:lang w:val="uz-Cyrl-UZ"/>
        </w:rPr>
        <w:t>21</w:t>
      </w:r>
      <w:r w:rsidRPr="008A163C">
        <w:rPr>
          <w:rFonts w:ascii="Times New Roman" w:hAnsi="Times New Roman"/>
          <w:sz w:val="32"/>
          <w:szCs w:val="32"/>
          <w:lang w:val="uz-Cyrl-UZ"/>
        </w:rPr>
        <w:t xml:space="preserve"> ўқув йилида клиник ординатурага қабул қилиш хақидаги” </w:t>
      </w:r>
      <w:r w:rsidR="00EE5454">
        <w:rPr>
          <w:rFonts w:ascii="Times New Roman" w:hAnsi="Times New Roman"/>
          <w:sz w:val="32"/>
          <w:szCs w:val="32"/>
          <w:lang w:val="uz-Cyrl-UZ"/>
        </w:rPr>
        <w:t>1</w:t>
      </w:r>
      <w:r w:rsidR="00DF7719">
        <w:rPr>
          <w:rFonts w:ascii="Times New Roman" w:hAnsi="Times New Roman"/>
          <w:sz w:val="32"/>
          <w:szCs w:val="32"/>
          <w:lang w:val="uz-Cyrl-UZ"/>
        </w:rPr>
        <w:t>90</w:t>
      </w:r>
      <w:r w:rsidRPr="008A163C">
        <w:rPr>
          <w:rFonts w:ascii="Times New Roman" w:hAnsi="Times New Roman"/>
          <w:sz w:val="32"/>
          <w:szCs w:val="32"/>
          <w:lang w:val="uz-Cyrl-UZ"/>
        </w:rPr>
        <w:t>-сонли буйруғига асосан “травматология ва ортопедия” ихтисослиги  бўйича максадли клиник ординатурага кириш танловида иштирок этишга рухсат беришингизни сўрайман.</w:t>
      </w:r>
    </w:p>
    <w:p w:rsidR="008A163C" w:rsidRPr="008A163C" w:rsidRDefault="008A163C" w:rsidP="008A163C">
      <w:pPr>
        <w:jc w:val="center"/>
        <w:rPr>
          <w:rFonts w:ascii="Times New Roman" w:hAnsi="Times New Roman"/>
          <w:sz w:val="32"/>
          <w:szCs w:val="32"/>
          <w:lang w:val="uz-Cyrl-UZ"/>
        </w:rPr>
      </w:pPr>
    </w:p>
    <w:p w:rsidR="008A163C" w:rsidRPr="008A163C" w:rsidRDefault="008A163C" w:rsidP="008A163C">
      <w:pPr>
        <w:jc w:val="center"/>
        <w:rPr>
          <w:rFonts w:ascii="Times New Roman" w:hAnsi="Times New Roman"/>
          <w:sz w:val="32"/>
          <w:szCs w:val="32"/>
          <w:lang w:val="uz-Cyrl-UZ"/>
        </w:rPr>
      </w:pPr>
      <w:r w:rsidRPr="008A163C">
        <w:rPr>
          <w:rFonts w:ascii="Times New Roman" w:hAnsi="Times New Roman"/>
          <w:sz w:val="32"/>
          <w:szCs w:val="32"/>
          <w:lang w:val="uz-Cyrl-UZ"/>
        </w:rPr>
        <w:t>Имзо                                                   Сана</w:t>
      </w:r>
    </w:p>
    <w:p w:rsidR="008A163C" w:rsidRPr="008A163C" w:rsidRDefault="008A163C" w:rsidP="008A163C">
      <w:pPr>
        <w:rPr>
          <w:rFonts w:ascii="Times New Roman" w:hAnsi="Times New Roman"/>
          <w:sz w:val="32"/>
          <w:szCs w:val="32"/>
          <w:lang w:val="uz-Cyrl-UZ"/>
        </w:rPr>
      </w:pPr>
    </w:p>
    <w:p w:rsidR="007B1A87" w:rsidRPr="008A163C" w:rsidRDefault="007B1A87" w:rsidP="00A124B4">
      <w:pPr>
        <w:rPr>
          <w:rFonts w:ascii="Times New Roman" w:hAnsi="Times New Roman"/>
          <w:sz w:val="32"/>
          <w:szCs w:val="32"/>
          <w:lang w:val="uz-Cyrl-UZ"/>
        </w:rPr>
      </w:pPr>
      <w:bookmarkStart w:id="0" w:name="_GoBack"/>
      <w:bookmarkEnd w:id="0"/>
    </w:p>
    <w:sectPr w:rsidR="007B1A87" w:rsidRPr="008A1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81"/>
    <w:rsid w:val="001135D5"/>
    <w:rsid w:val="001C3653"/>
    <w:rsid w:val="001C7A81"/>
    <w:rsid w:val="002108DF"/>
    <w:rsid w:val="00433ACF"/>
    <w:rsid w:val="005B121A"/>
    <w:rsid w:val="007B1A87"/>
    <w:rsid w:val="008A163C"/>
    <w:rsid w:val="0093521A"/>
    <w:rsid w:val="009F0F61"/>
    <w:rsid w:val="00A124B4"/>
    <w:rsid w:val="00A95A77"/>
    <w:rsid w:val="00B8652D"/>
    <w:rsid w:val="00B87238"/>
    <w:rsid w:val="00C17ADE"/>
    <w:rsid w:val="00CE33E2"/>
    <w:rsid w:val="00DF7719"/>
    <w:rsid w:val="00E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3AC0"/>
  <w15:docId w15:val="{A5693C2A-8CC7-4569-A26E-B4E2FD34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6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Абдурашид</cp:lastModifiedBy>
  <cp:revision>9</cp:revision>
  <cp:lastPrinted>2019-07-23T09:21:00Z</cp:lastPrinted>
  <dcterms:created xsi:type="dcterms:W3CDTF">2017-07-26T13:52:00Z</dcterms:created>
  <dcterms:modified xsi:type="dcterms:W3CDTF">2020-08-04T10:05:00Z</dcterms:modified>
</cp:coreProperties>
</file>